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1" w:rsidRDefault="008F5B51" w:rsidP="008F5B51">
      <w:pPr>
        <w:pStyle w:val="a3"/>
        <w:ind w:left="4248"/>
        <w:rPr>
          <w:lang w:val="uk-UA"/>
        </w:rPr>
      </w:pPr>
      <w:r>
        <w:rPr>
          <w:lang w:val="uk-UA"/>
        </w:rPr>
        <w:t>Затверджено рішення виконкому</w:t>
      </w:r>
    </w:p>
    <w:p w:rsidR="008F5B51" w:rsidRDefault="008F5B51" w:rsidP="008F5B51">
      <w:pPr>
        <w:pStyle w:val="a3"/>
        <w:ind w:left="4248"/>
        <w:rPr>
          <w:lang w:val="uk-UA"/>
        </w:rPr>
      </w:pP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сільської ради</w:t>
      </w:r>
    </w:p>
    <w:p w:rsidR="008F5B51" w:rsidRDefault="008F5B51" w:rsidP="008F5B51">
      <w:pPr>
        <w:pStyle w:val="a3"/>
        <w:ind w:left="4248"/>
        <w:rPr>
          <w:lang w:val="uk-UA"/>
        </w:rPr>
      </w:pPr>
      <w:proofErr w:type="spellStart"/>
      <w:r>
        <w:rPr>
          <w:lang w:val="uk-UA"/>
        </w:rPr>
        <w:t>Костопільського</w:t>
      </w:r>
      <w:proofErr w:type="spellEnd"/>
      <w:r>
        <w:rPr>
          <w:lang w:val="uk-UA"/>
        </w:rPr>
        <w:t xml:space="preserve"> району Рівненської області</w:t>
      </w:r>
    </w:p>
    <w:p w:rsidR="008F5B51" w:rsidRDefault="008F5B51" w:rsidP="008F5B51">
      <w:pPr>
        <w:pStyle w:val="a3"/>
        <w:ind w:left="4248"/>
        <w:rPr>
          <w:lang w:val="uk-UA"/>
        </w:rPr>
      </w:pPr>
      <w:r>
        <w:rPr>
          <w:lang w:val="uk-UA"/>
        </w:rPr>
        <w:t>№36 від 24 листопада 2015 року</w:t>
      </w: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jc w:val="center"/>
        <w:rPr>
          <w:b/>
          <w:lang w:val="uk-UA"/>
        </w:rPr>
      </w:pPr>
    </w:p>
    <w:p w:rsidR="008F5B51" w:rsidRDefault="008F5B51" w:rsidP="008F5B51">
      <w:pPr>
        <w:pStyle w:val="a3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ГРАФІК ПРИЙОМУ ГРОМАДЯН З ОСОБИСТИХ ПИТАНЬ У ВИКОНОМІ МАЛОСТИДИНСЬКОЇ СІЛЬСЬКОЇ РАДИ </w:t>
      </w:r>
    </w:p>
    <w:p w:rsidR="008F5B51" w:rsidRDefault="008F5B51" w:rsidP="008F5B51">
      <w:pPr>
        <w:pStyle w:val="a3"/>
        <w:ind w:left="0"/>
        <w:rPr>
          <w:b/>
          <w:lang w:val="uk-UA"/>
        </w:rPr>
      </w:pPr>
    </w:p>
    <w:p w:rsidR="008F5B51" w:rsidRDefault="008F5B51" w:rsidP="008F5B51">
      <w:pPr>
        <w:pStyle w:val="a3"/>
        <w:ind w:left="0"/>
        <w:rPr>
          <w:b/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b/>
          <w:lang w:val="uk-UA"/>
        </w:rPr>
        <w:t>ПОНЕДІЛОК</w:t>
      </w:r>
      <w:r>
        <w:rPr>
          <w:lang w:val="uk-UA"/>
        </w:rPr>
        <w:t>- Сільський голова Король Людмила Аполлінаріївна</w:t>
      </w: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b/>
          <w:lang w:val="uk-UA"/>
        </w:rPr>
        <w:t xml:space="preserve">ВІВТОРОК- </w:t>
      </w:r>
      <w:r>
        <w:rPr>
          <w:lang w:val="uk-UA"/>
        </w:rPr>
        <w:t>Секретар виконкому Хомич Людмила Іванівна</w:t>
      </w:r>
    </w:p>
    <w:p w:rsidR="008F5B51" w:rsidRDefault="008F5B51" w:rsidP="008F5B51">
      <w:pPr>
        <w:pStyle w:val="a3"/>
        <w:ind w:left="0"/>
        <w:rPr>
          <w:b/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b/>
          <w:lang w:val="uk-UA"/>
        </w:rPr>
        <w:t xml:space="preserve">СЕРЕДА- </w:t>
      </w:r>
      <w:r>
        <w:t xml:space="preserve">заступник </w:t>
      </w:r>
      <w:proofErr w:type="spellStart"/>
      <w:r>
        <w:t>сіл</w:t>
      </w:r>
      <w:proofErr w:type="spellEnd"/>
      <w:r>
        <w:rPr>
          <w:lang w:val="uk-UA"/>
        </w:rPr>
        <w:t>ь</w:t>
      </w:r>
      <w:proofErr w:type="spellStart"/>
      <w:r>
        <w:t>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rPr>
          <w:lang w:val="uk-UA"/>
        </w:rPr>
        <w:t>Варжель</w:t>
      </w:r>
      <w:proofErr w:type="spellEnd"/>
      <w:r>
        <w:rPr>
          <w:lang w:val="uk-UA"/>
        </w:rPr>
        <w:t xml:space="preserve"> Віта Антонівна</w:t>
      </w: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 xml:space="preserve">                  Завідуюча публічно-шкільною бібліотекою </w:t>
      </w:r>
      <w:proofErr w:type="spellStart"/>
      <w:r>
        <w:rPr>
          <w:lang w:val="uk-UA"/>
        </w:rPr>
        <w:t>–філіал</w:t>
      </w:r>
      <w:proofErr w:type="spellEnd"/>
      <w:r>
        <w:rPr>
          <w:lang w:val="uk-UA"/>
        </w:rPr>
        <w:t xml:space="preserve"> с.М.Стидин</w:t>
      </w: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b/>
          <w:lang w:val="uk-UA"/>
        </w:rPr>
        <w:t>ЧЕТВЕР</w:t>
      </w:r>
      <w:r>
        <w:rPr>
          <w:lang w:val="uk-UA"/>
        </w:rPr>
        <w:t xml:space="preserve">- Член виконкому Міщук Валерій Олександрович,- </w:t>
      </w: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 xml:space="preserve">                   землевпорядник сільської ради</w:t>
      </w: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Добриднік</w:t>
      </w:r>
      <w:proofErr w:type="spellEnd"/>
      <w:r>
        <w:rPr>
          <w:lang w:val="uk-UA"/>
        </w:rPr>
        <w:t xml:space="preserve"> Олег Миколайович , районний депутат.</w:t>
      </w: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proofErr w:type="spellStart"/>
      <w:r>
        <w:rPr>
          <w:b/>
          <w:lang w:val="uk-UA"/>
        </w:rPr>
        <w:t>П’</w:t>
      </w:r>
      <w:proofErr w:type="spellEnd"/>
      <w:r>
        <w:rPr>
          <w:b/>
        </w:rPr>
        <w:t>ЯТНИЦЯ</w:t>
      </w:r>
      <w:r>
        <w:rPr>
          <w:b/>
          <w:lang w:val="uk-UA"/>
        </w:rPr>
        <w:t xml:space="preserve">- </w:t>
      </w:r>
      <w:r>
        <w:rPr>
          <w:lang w:val="uk-UA"/>
        </w:rPr>
        <w:t>Член виконкому Корейко Ірина Григорівна</w:t>
      </w: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>Прийом громадян проводиться у приміщенні сільської ради щоденно</w:t>
      </w: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>з 9.00 год. До 17.00 год.</w:t>
      </w:r>
    </w:p>
    <w:p w:rsidR="008F5B51" w:rsidRDefault="008F5B51" w:rsidP="008F5B51">
      <w:pPr>
        <w:pStyle w:val="a3"/>
        <w:ind w:left="0"/>
        <w:rPr>
          <w:lang w:val="uk-UA"/>
        </w:rPr>
      </w:pPr>
      <w:r>
        <w:rPr>
          <w:lang w:val="uk-UA"/>
        </w:rPr>
        <w:t>Перерва на обід з 13.00 год. До 14.00 год.</w:t>
      </w:r>
    </w:p>
    <w:p w:rsidR="00312859" w:rsidRDefault="00312859"/>
    <w:sectPr w:rsidR="00312859" w:rsidSect="0031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51"/>
    <w:rsid w:val="00312859"/>
    <w:rsid w:val="008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2016-02-23T12:42:00Z</dcterms:created>
  <dcterms:modified xsi:type="dcterms:W3CDTF">2016-02-23T12:42:00Z</dcterms:modified>
</cp:coreProperties>
</file>